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hint="eastAsia" w:ascii="宋体" w:hAnsi="宋体"/>
          <w:b/>
          <w:sz w:val="22"/>
          <w:szCs w:val="28"/>
        </w:rPr>
      </w:pPr>
      <w:bookmarkStart w:id="0" w:name="_GoBack"/>
      <w:bookmarkEnd w:id="0"/>
      <w:r>
        <w:rPr>
          <w:rFonts w:hint="eastAsia" w:ascii="宋体" w:hAnsi="宋体"/>
          <w:b/>
          <w:sz w:val="22"/>
          <w:szCs w:val="28"/>
        </w:rPr>
        <w:t>附件2：</w:t>
      </w:r>
    </w:p>
    <w:p>
      <w:pPr>
        <w:widowControl/>
        <w:snapToGrid w:val="0"/>
        <w:spacing w:line="700" w:lineRule="exact"/>
        <w:ind w:firstLine="198"/>
        <w:jc w:val="center"/>
        <w:outlineLvl w:val="0"/>
        <w:rPr>
          <w:rFonts w:ascii="宋体" w:hAnsi="宋体"/>
          <w:b/>
          <w:sz w:val="40"/>
          <w:szCs w:val="40"/>
        </w:rPr>
      </w:pPr>
      <w:r>
        <w:rPr>
          <w:rFonts w:hint="eastAsia" w:ascii="宋体" w:hAnsi="宋体"/>
          <w:b/>
          <w:sz w:val="40"/>
          <w:szCs w:val="40"/>
        </w:rPr>
        <w:t>汽车电子科学技术奖——创新产品奖申报表</w:t>
      </w:r>
    </w:p>
    <w:p>
      <w:pPr>
        <w:pStyle w:val="2"/>
        <w:spacing w:line="700" w:lineRule="exact"/>
        <w:ind w:firstLine="0" w:firstLineChars="0"/>
        <w:jc w:val="center"/>
        <w:rPr>
          <w:rFonts w:hint="eastAsia" w:ascii="Times New Roman"/>
          <w:b/>
          <w:sz w:val="32"/>
          <w:szCs w:val="32"/>
        </w:rPr>
      </w:pPr>
      <w:r>
        <w:rPr>
          <w:rFonts w:ascii="Times New Roman"/>
          <w:b/>
          <w:sz w:val="32"/>
          <w:szCs w:val="32"/>
        </w:rPr>
        <w:t>( 20</w:t>
      </w:r>
      <w:r>
        <w:rPr>
          <w:rFonts w:hint="eastAsia" w:ascii="Times New Roman"/>
          <w:b/>
          <w:sz w:val="32"/>
          <w:szCs w:val="32"/>
        </w:rPr>
        <w:t>2</w:t>
      </w:r>
      <w:r>
        <w:rPr>
          <w:rFonts w:hint="eastAsia" w:ascii="Times New Roman"/>
          <w:b/>
          <w:sz w:val="32"/>
          <w:szCs w:val="32"/>
          <w:lang w:val="en-US" w:eastAsia="zh-CN"/>
        </w:rPr>
        <w:t>3</w:t>
      </w:r>
      <w:r>
        <w:rPr>
          <w:rFonts w:ascii="宋体" w:hAnsi="宋体"/>
          <w:b/>
          <w:sz w:val="32"/>
          <w:szCs w:val="32"/>
        </w:rPr>
        <w:t>年度</w:t>
      </w:r>
      <w:r>
        <w:rPr>
          <w:rFonts w:ascii="Times New Roman"/>
          <w:b/>
          <w:sz w:val="32"/>
          <w:szCs w:val="32"/>
        </w:rPr>
        <w:t>)</w:t>
      </w:r>
    </w:p>
    <w:tbl>
      <w:tblPr>
        <w:tblStyle w:val="3"/>
        <w:tblW w:w="9214"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284"/>
        <w:gridCol w:w="1275"/>
        <w:gridCol w:w="1917"/>
        <w:gridCol w:w="351"/>
        <w:gridCol w:w="709"/>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9214" w:type="dxa"/>
            <w:gridSpan w:val="7"/>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spacing w:line="360" w:lineRule="auto"/>
              <w:jc w:val="center"/>
              <w:rPr>
                <w:rFonts w:ascii="宋体" w:hAnsi="宋体"/>
                <w:kern w:val="0"/>
                <w:sz w:val="28"/>
                <w:szCs w:val="28"/>
              </w:rPr>
            </w:pPr>
            <w:r>
              <w:rPr>
                <w:rFonts w:hint="eastAsia" w:ascii="宋体" w:hAnsi="宋体"/>
                <w:kern w:val="0"/>
                <w:sz w:val="28"/>
                <w:szCs w:val="28"/>
              </w:rPr>
              <w:t>汽车电子科学技术奖——创新产品奖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1843"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产品/项目名称</w:t>
            </w:r>
          </w:p>
        </w:tc>
        <w:tc>
          <w:tcPr>
            <w:tcW w:w="7371" w:type="dxa"/>
            <w:gridSpan w:val="5"/>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left"/>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1843"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参选企业名称</w:t>
            </w:r>
          </w:p>
        </w:tc>
        <w:tc>
          <w:tcPr>
            <w:tcW w:w="7371" w:type="dxa"/>
            <w:gridSpan w:val="5"/>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left"/>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1843"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宋体" w:hAnsi="宋体"/>
                <w:kern w:val="0"/>
                <w:sz w:val="24"/>
              </w:rPr>
            </w:pPr>
            <w:r>
              <w:rPr>
                <w:rFonts w:hint="eastAsia" w:ascii="宋体" w:hAnsi="宋体"/>
                <w:kern w:val="0"/>
                <w:sz w:val="24"/>
              </w:rPr>
              <w:t>资料真实性</w:t>
            </w:r>
          </w:p>
          <w:p>
            <w:pPr>
              <w:widowControl/>
              <w:adjustRightInd w:val="0"/>
              <w:snapToGrid w:val="0"/>
              <w:jc w:val="center"/>
              <w:rPr>
                <w:rFonts w:ascii="宋体" w:hAnsi="宋体"/>
                <w:kern w:val="0"/>
                <w:sz w:val="24"/>
              </w:rPr>
            </w:pPr>
            <w:r>
              <w:rPr>
                <w:rFonts w:hint="eastAsia" w:ascii="宋体" w:hAnsi="宋体"/>
                <w:kern w:val="0"/>
                <w:sz w:val="24"/>
              </w:rPr>
              <w:t>承诺</w:t>
            </w:r>
          </w:p>
        </w:tc>
        <w:tc>
          <w:tcPr>
            <w:tcW w:w="7371" w:type="dxa"/>
            <w:gridSpan w:val="5"/>
            <w:tcBorders>
              <w:top w:val="single" w:color="auto" w:sz="4" w:space="0"/>
              <w:left w:val="nil"/>
              <w:bottom w:val="single" w:color="auto" w:sz="4" w:space="0"/>
              <w:right w:val="single" w:color="auto" w:sz="4" w:space="0"/>
            </w:tcBorders>
            <w:noWrap/>
            <w:vAlign w:val="center"/>
          </w:tcPr>
          <w:p>
            <w:pPr>
              <w:spacing w:line="360" w:lineRule="auto"/>
              <w:ind w:firstLine="480" w:firstLineChars="200"/>
              <w:jc w:val="left"/>
              <w:rPr>
                <w:rFonts w:ascii="宋体" w:hAnsi="宋体"/>
                <w:sz w:val="24"/>
              </w:rPr>
            </w:pPr>
            <w:r>
              <w:rPr>
                <w:rFonts w:hint="eastAsia" w:ascii="宋体" w:hAnsi="宋体"/>
                <w:sz w:val="24"/>
              </w:rPr>
              <w:t>我公司庄重承诺本次汽车电子科学技术奖申报表中所填写及提供的所有材料以及附件真实有效。</w:t>
            </w:r>
          </w:p>
          <w:p>
            <w:pPr>
              <w:widowControl/>
              <w:adjustRightInd w:val="0"/>
              <w:snapToGrid w:val="0"/>
              <w:spacing w:line="360" w:lineRule="auto"/>
              <w:ind w:firstLine="3780" w:firstLineChars="1800"/>
              <w:jc w:val="center"/>
              <w:rPr>
                <w:rFonts w:ascii="宋体" w:hAnsi="宋体"/>
                <w:kern w:val="0"/>
                <w:sz w:val="24"/>
              </w:rPr>
            </w:pPr>
            <w:r>
              <w:rPr>
                <w:rFonts w:hint="eastAsia" w:ascii="宋体" w:hAnsi="宋体"/>
                <w:kern w:val="0"/>
              </w:rPr>
              <w:t>（纸质材料盖第一完成单位章）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843"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宋体" w:hAnsi="宋体"/>
                <w:kern w:val="0"/>
                <w:sz w:val="24"/>
              </w:rPr>
            </w:pPr>
            <w:r>
              <w:rPr>
                <w:rFonts w:hint="eastAsia" w:ascii="宋体" w:hAnsi="宋体"/>
                <w:kern w:val="0"/>
                <w:sz w:val="24"/>
              </w:rPr>
              <w:t>产品研发人员</w:t>
            </w:r>
            <w:r>
              <w:rPr>
                <w:rFonts w:hint="eastAsia" w:ascii="宋体" w:hAnsi="宋体"/>
                <w:b/>
                <w:color w:val="FF0000"/>
                <w:kern w:val="0"/>
                <w:sz w:val="24"/>
              </w:rPr>
              <w:t>（最多</w:t>
            </w:r>
            <w:r>
              <w:rPr>
                <w:rFonts w:hint="eastAsia"/>
                <w:b/>
                <w:color w:val="FF0000"/>
                <w:kern w:val="0"/>
                <w:sz w:val="24"/>
              </w:rPr>
              <w:t>5</w:t>
            </w:r>
            <w:r>
              <w:rPr>
                <w:rFonts w:hint="eastAsia" w:ascii="宋体" w:hAnsi="宋体"/>
                <w:b/>
                <w:color w:val="FF0000"/>
                <w:kern w:val="0"/>
                <w:sz w:val="24"/>
              </w:rPr>
              <w:t>人）</w:t>
            </w:r>
          </w:p>
        </w:tc>
        <w:tc>
          <w:tcPr>
            <w:tcW w:w="7371" w:type="dxa"/>
            <w:gridSpan w:val="5"/>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1.       2.        3.        4.         5.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843"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产品创新性</w:t>
            </w:r>
          </w:p>
        </w:tc>
        <w:tc>
          <w:tcPr>
            <w:tcW w:w="7371" w:type="dxa"/>
            <w:gridSpan w:val="5"/>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left"/>
              <w:rPr>
                <w:rFonts w:ascii="宋体" w:hAnsi="宋体"/>
                <w:kern w:val="0"/>
                <w:sz w:val="24"/>
              </w:rPr>
            </w:pPr>
            <w:r>
              <w:rPr>
                <w:rFonts w:hint="eastAsia" w:ascii="宋体" w:hAnsi="宋体"/>
                <w:kern w:val="0"/>
                <w:sz w:val="24"/>
                <w:lang w:eastAsia="zh-CN"/>
              </w:rPr>
              <w:t>□</w:t>
            </w:r>
            <w:r>
              <w:rPr>
                <w:rFonts w:hint="eastAsia" w:ascii="宋体" w:hAnsi="宋体"/>
                <w:kern w:val="0"/>
                <w:sz w:val="24"/>
                <w:lang w:val="en-US" w:eastAsia="zh-CN"/>
              </w:rPr>
              <w:t>全球</w:t>
            </w:r>
            <w:r>
              <w:rPr>
                <w:rFonts w:hint="eastAsia" w:ascii="宋体" w:hAnsi="宋体"/>
                <w:kern w:val="0"/>
                <w:sz w:val="24"/>
              </w:rPr>
              <w:t xml:space="preserve">首创 </w:t>
            </w:r>
            <w:r>
              <w:rPr>
                <w:rFonts w:hint="eastAsia" w:ascii="宋体" w:hAnsi="宋体"/>
                <w:kern w:val="0"/>
                <w:sz w:val="24"/>
                <w:lang w:val="en-US" w:eastAsia="zh-CN"/>
              </w:rPr>
              <w:t xml:space="preserve"> </w:t>
            </w:r>
            <w:r>
              <w:rPr>
                <w:rFonts w:hint="eastAsia" w:ascii="宋体" w:hAnsi="宋体"/>
                <w:kern w:val="0"/>
                <w:sz w:val="24"/>
              </w:rPr>
              <w:t xml:space="preserve"> </w:t>
            </w:r>
            <w:r>
              <w:rPr>
                <w:rFonts w:hint="eastAsia" w:ascii="宋体" w:hAnsi="宋体"/>
                <w:kern w:val="0"/>
                <w:sz w:val="24"/>
                <w:lang w:val="en-US" w:eastAsia="zh-CN"/>
              </w:rPr>
              <w:t xml:space="preserve"> </w:t>
            </w:r>
            <w:r>
              <w:rPr>
                <w:rFonts w:hint="eastAsia" w:ascii="宋体" w:hAnsi="宋体"/>
                <w:kern w:val="0"/>
                <w:sz w:val="24"/>
                <w:lang w:eastAsia="zh-CN"/>
              </w:rPr>
              <w:t>□</w:t>
            </w:r>
            <w:r>
              <w:rPr>
                <w:rFonts w:hint="eastAsia" w:ascii="宋体" w:hAnsi="宋体"/>
                <w:kern w:val="0"/>
                <w:sz w:val="24"/>
              </w:rPr>
              <w:t xml:space="preserve">国内首创     □重大改进    </w:t>
            </w:r>
            <w:r>
              <w:rPr>
                <w:rFonts w:hint="eastAsia" w:ascii="宋体" w:hAnsi="宋体"/>
                <w:kern w:val="0"/>
                <w:sz w:val="24"/>
                <w:lang w:val="en-US" w:eastAsia="zh-CN"/>
              </w:rPr>
              <w:t xml:space="preserve"> </w:t>
            </w:r>
            <w:r>
              <w:rPr>
                <w:rFonts w:hint="eastAsia" w:ascii="宋体" w:hAnsi="宋体"/>
                <w:kern w:val="0"/>
                <w:sz w:val="24"/>
              </w:rPr>
              <w:t>□较大改进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843"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产品创新类型</w:t>
            </w:r>
          </w:p>
        </w:tc>
        <w:tc>
          <w:tcPr>
            <w:tcW w:w="7371" w:type="dxa"/>
            <w:gridSpan w:val="5"/>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left"/>
              <w:rPr>
                <w:rFonts w:hint="eastAsia" w:ascii="宋体" w:hAnsi="宋体" w:eastAsia="宋体"/>
                <w:kern w:val="0"/>
                <w:sz w:val="24"/>
                <w:lang w:val="en-US" w:eastAsia="zh-CN"/>
              </w:rPr>
            </w:pPr>
            <w:r>
              <w:rPr>
                <w:rFonts w:hint="eastAsia" w:ascii="宋体" w:hAnsi="宋体"/>
                <w:kern w:val="0"/>
                <w:sz w:val="24"/>
              </w:rPr>
              <w:t xml:space="preserve">□原始创新 </w:t>
            </w:r>
            <w:r>
              <w:rPr>
                <w:rFonts w:hint="eastAsia" w:ascii="宋体" w:hAnsi="宋体"/>
                <w:kern w:val="0"/>
                <w:sz w:val="24"/>
                <w:lang w:val="en-US" w:eastAsia="zh-CN"/>
              </w:rPr>
              <w:t xml:space="preserve">   </w:t>
            </w:r>
            <w:r>
              <w:rPr>
                <w:rFonts w:hint="eastAsia" w:ascii="宋体" w:hAnsi="宋体"/>
                <w:kern w:val="0"/>
                <w:sz w:val="24"/>
              </w:rPr>
              <w:t xml:space="preserve"> </w:t>
            </w:r>
            <w:r>
              <w:rPr>
                <w:rFonts w:hint="eastAsia" w:ascii="宋体" w:hAnsi="宋体"/>
                <w:kern w:val="0"/>
                <w:sz w:val="24"/>
                <w:lang w:eastAsia="zh-CN"/>
              </w:rPr>
              <w:t>□</w:t>
            </w:r>
            <w:r>
              <w:rPr>
                <w:rFonts w:hint="eastAsia" w:ascii="宋体" w:hAnsi="宋体"/>
                <w:kern w:val="0"/>
                <w:sz w:val="24"/>
              </w:rPr>
              <w:t xml:space="preserve">集成创新  </w:t>
            </w:r>
            <w:r>
              <w:rPr>
                <w:rFonts w:hint="eastAsia" w:ascii="宋体" w:hAnsi="宋体"/>
                <w:kern w:val="0"/>
                <w:sz w:val="24"/>
                <w:lang w:val="en-US" w:eastAsia="zh-CN"/>
              </w:rPr>
              <w:t xml:space="preserve">  </w:t>
            </w:r>
            <w:r>
              <w:rPr>
                <w:rFonts w:hint="eastAsia" w:ascii="宋体" w:hAnsi="宋体"/>
                <w:kern w:val="0"/>
                <w:sz w:val="24"/>
                <w:lang w:eastAsia="zh-CN"/>
              </w:rPr>
              <w:t>□</w:t>
            </w:r>
            <w:r>
              <w:rPr>
                <w:rFonts w:hint="eastAsia" w:ascii="宋体" w:hAnsi="宋体"/>
                <w:kern w:val="0"/>
                <w:sz w:val="24"/>
              </w:rPr>
              <w:t>引进吸收</w:t>
            </w:r>
            <w:r>
              <w:rPr>
                <w:rFonts w:hint="eastAsia" w:ascii="宋体" w:hAnsi="宋体"/>
                <w:kern w:val="0"/>
                <w:sz w:val="24"/>
                <w:lang w:val="en-US" w:eastAsia="zh-CN"/>
              </w:rPr>
              <w:t>再</w:t>
            </w:r>
            <w:r>
              <w:rPr>
                <w:rFonts w:hint="eastAsia" w:ascii="宋体" w:hAnsi="宋体"/>
                <w:kern w:val="0"/>
                <w:sz w:val="24"/>
              </w:rPr>
              <w:t>创新</w:t>
            </w:r>
            <w:r>
              <w:rPr>
                <w:rFonts w:hint="eastAsia" w:ascii="宋体" w:hAnsi="宋体"/>
                <w:kern w:val="0"/>
                <w:sz w:val="24"/>
                <w:lang w:val="en-US" w:eastAsia="zh-CN"/>
              </w:rPr>
              <w:t xml:space="preserve">    </w:t>
            </w:r>
            <w:r>
              <w:rPr>
                <w:rFonts w:hint="eastAsia" w:ascii="宋体" w:hAnsi="宋体"/>
                <w:kern w:val="0"/>
                <w:sz w:val="24"/>
                <w:lang w:eastAsia="zh-CN"/>
              </w:rPr>
              <w:t>□</w:t>
            </w:r>
            <w:r>
              <w:rPr>
                <w:rFonts w:hint="eastAsia" w:ascii="宋体" w:hAnsi="宋体"/>
                <w:kern w:val="0"/>
                <w:sz w:val="24"/>
                <w:lang w:val="en-US" w:eastAsia="zh-CN"/>
              </w:rPr>
              <w:t>工艺</w:t>
            </w:r>
            <w:r>
              <w:rPr>
                <w:rFonts w:hint="eastAsia" w:ascii="宋体" w:hAnsi="宋体"/>
                <w:kern w:val="0"/>
                <w:sz w:val="24"/>
              </w:rPr>
              <w:t>创新</w:t>
            </w:r>
            <w:r>
              <w:rPr>
                <w:rFonts w:hint="eastAsia" w:ascii="宋体" w:hAnsi="宋体"/>
                <w:kern w:val="0"/>
                <w:sz w:val="24"/>
                <w:lang w:val="en-US" w:eastAsia="zh-CN"/>
              </w:rPr>
              <w:t xml:space="preserve"> </w:t>
            </w:r>
            <w:r>
              <w:rPr>
                <w:rFonts w:hint="eastAsia" w:ascii="宋体" w:hAnsi="宋体"/>
                <w:kern w:val="0"/>
                <w:sz w:val="24"/>
                <w:lang w:eastAsia="zh-CN"/>
              </w:rPr>
              <w:t>□</w:t>
            </w:r>
            <w:r>
              <w:rPr>
                <w:rFonts w:hint="eastAsia" w:ascii="宋体" w:hAnsi="宋体"/>
                <w:kern w:val="0"/>
                <w:sz w:val="24"/>
                <w:lang w:val="en-US" w:eastAsia="zh-CN"/>
              </w:rPr>
              <w:t>模式</w:t>
            </w:r>
            <w:r>
              <w:rPr>
                <w:rFonts w:hint="eastAsia" w:ascii="宋体" w:hAnsi="宋体"/>
                <w:kern w:val="0"/>
                <w:sz w:val="24"/>
              </w:rPr>
              <w:t>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843"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技术先进性</w:t>
            </w:r>
          </w:p>
        </w:tc>
        <w:tc>
          <w:tcPr>
            <w:tcW w:w="7371" w:type="dxa"/>
            <w:gridSpan w:val="5"/>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left"/>
              <w:rPr>
                <w:rFonts w:ascii="宋体" w:hAnsi="宋体"/>
                <w:kern w:val="0"/>
                <w:sz w:val="24"/>
              </w:rPr>
            </w:pPr>
            <w:r>
              <w:rPr>
                <w:rFonts w:hint="eastAsia" w:ascii="宋体" w:hAnsi="宋体"/>
                <w:kern w:val="0"/>
                <w:sz w:val="24"/>
              </w:rPr>
              <w:t>□</w:t>
            </w:r>
            <w:r>
              <w:rPr>
                <w:rFonts w:hint="eastAsia" w:ascii="宋体" w:hAnsi="宋体"/>
                <w:kern w:val="0"/>
                <w:sz w:val="24"/>
                <w:lang w:val="en-US" w:eastAsia="zh-CN"/>
              </w:rPr>
              <w:t>国际</w:t>
            </w:r>
            <w:r>
              <w:rPr>
                <w:rFonts w:hint="eastAsia" w:ascii="宋体" w:hAnsi="宋体"/>
                <w:kern w:val="0"/>
                <w:sz w:val="24"/>
              </w:rPr>
              <w:t>领先</w:t>
            </w:r>
            <w:r>
              <w:rPr>
                <w:rFonts w:hint="eastAsia" w:ascii="宋体" w:hAnsi="宋体"/>
                <w:kern w:val="0"/>
                <w:sz w:val="24"/>
                <w:lang w:val="en-US" w:eastAsia="zh-CN"/>
              </w:rPr>
              <w:t xml:space="preserve"> </w:t>
            </w:r>
            <w:r>
              <w:rPr>
                <w:rFonts w:hint="eastAsia" w:ascii="宋体" w:hAnsi="宋体"/>
                <w:kern w:val="0"/>
                <w:sz w:val="24"/>
                <w:lang w:eastAsia="zh-CN"/>
              </w:rPr>
              <w:t>□</w:t>
            </w:r>
            <w:r>
              <w:rPr>
                <w:rFonts w:hint="eastAsia" w:ascii="宋体" w:hAnsi="宋体"/>
                <w:kern w:val="0"/>
                <w:sz w:val="24"/>
              </w:rPr>
              <w:t>整体技术国内领先</w:t>
            </w:r>
            <w:r>
              <w:rPr>
                <w:rFonts w:hint="eastAsia" w:ascii="宋体" w:hAnsi="宋体"/>
                <w:kern w:val="0"/>
                <w:sz w:val="24"/>
                <w:lang w:eastAsia="zh-CN"/>
              </w:rPr>
              <w:t>□</w:t>
            </w:r>
            <w:r>
              <w:rPr>
                <w:rFonts w:hint="eastAsia" w:ascii="宋体" w:hAnsi="宋体"/>
                <w:kern w:val="0"/>
                <w:sz w:val="24"/>
              </w:rPr>
              <w:t>某项技术国内领先□性价比领先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8" w:hRule="atLeast"/>
        </w:trPr>
        <w:tc>
          <w:tcPr>
            <w:tcW w:w="1843"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spacing w:line="360" w:lineRule="auto"/>
              <w:jc w:val="center"/>
              <w:rPr>
                <w:rFonts w:ascii="宋体" w:hAnsi="宋体"/>
                <w:kern w:val="0"/>
                <w:szCs w:val="21"/>
              </w:rPr>
            </w:pPr>
            <w:r>
              <w:rPr>
                <w:rFonts w:hint="eastAsia" w:ascii="宋体" w:hAnsi="宋体"/>
                <w:kern w:val="0"/>
                <w:sz w:val="24"/>
              </w:rPr>
              <w:t>自荐语</w:t>
            </w:r>
          </w:p>
        </w:tc>
        <w:tc>
          <w:tcPr>
            <w:tcW w:w="7371" w:type="dxa"/>
            <w:gridSpan w:val="5"/>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center"/>
              <w:rPr>
                <w:rFonts w:ascii="宋体" w:hAnsi="宋体"/>
                <w:kern w:val="0"/>
                <w:sz w:val="24"/>
              </w:rPr>
            </w:pPr>
          </w:p>
          <w:p>
            <w:pPr>
              <w:widowControl/>
              <w:adjustRightInd w:val="0"/>
              <w:snapToGrid w:val="0"/>
              <w:spacing w:line="360" w:lineRule="auto"/>
              <w:rPr>
                <w:rFonts w:hint="eastAsia" w:ascii="宋体" w:hAnsi="宋体"/>
                <w:kern w:val="0"/>
                <w:sz w:val="24"/>
              </w:rPr>
            </w:pPr>
          </w:p>
          <w:p>
            <w:pPr>
              <w:widowControl/>
              <w:adjustRightInd w:val="0"/>
              <w:snapToGrid w:val="0"/>
              <w:spacing w:line="360" w:lineRule="auto"/>
              <w:rPr>
                <w:rFonts w:hint="eastAsia" w:ascii="宋体" w:hAnsi="宋体"/>
                <w:kern w:val="0"/>
                <w:sz w:val="24"/>
              </w:rPr>
            </w:pPr>
          </w:p>
          <w:p>
            <w:pPr>
              <w:widowControl/>
              <w:adjustRightInd w:val="0"/>
              <w:snapToGrid w:val="0"/>
              <w:spacing w:line="360" w:lineRule="auto"/>
              <w:jc w:val="right"/>
              <w:rPr>
                <w:rFonts w:ascii="宋体" w:hAnsi="宋体"/>
                <w:kern w:val="0"/>
                <w:sz w:val="24"/>
              </w:rPr>
            </w:pPr>
            <w:r>
              <w:rPr>
                <w:rFonts w:hint="eastAsia" w:ascii="宋体" w:hAnsi="宋体"/>
                <w:kern w:val="0"/>
                <w:sz w:val="24"/>
              </w:rPr>
              <w:t>(200字以内)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1843" w:type="dxa"/>
            <w:gridSpan w:val="2"/>
            <w:vMerge w:val="restart"/>
            <w:tcBorders>
              <w:top w:val="nil"/>
              <w:left w:val="single" w:color="auto" w:sz="4" w:space="0"/>
              <w:bottom w:val="single" w:color="auto" w:sz="4" w:space="0"/>
              <w:right w:val="single" w:color="auto" w:sz="4" w:space="0"/>
            </w:tcBorders>
            <w:noWrap/>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企业联系人</w:t>
            </w:r>
          </w:p>
        </w:tc>
        <w:tc>
          <w:tcPr>
            <w:tcW w:w="1275" w:type="dxa"/>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姓名</w:t>
            </w:r>
          </w:p>
        </w:tc>
        <w:tc>
          <w:tcPr>
            <w:tcW w:w="2268" w:type="dxa"/>
            <w:gridSpan w:val="2"/>
            <w:tcBorders>
              <w:top w:val="single" w:color="auto" w:sz="4" w:space="0"/>
              <w:left w:val="nil"/>
              <w:bottom w:val="single" w:color="auto" w:sz="4" w:space="0"/>
              <w:right w:val="single" w:color="auto" w:sz="4" w:space="0"/>
            </w:tcBorders>
            <w:noWrap/>
            <w:vAlign w:val="center"/>
          </w:tcPr>
          <w:p>
            <w:pPr>
              <w:adjustRightInd w:val="0"/>
              <w:snapToGrid w:val="0"/>
              <w:spacing w:line="360" w:lineRule="auto"/>
              <w:jc w:val="center"/>
              <w:rPr>
                <w:rFonts w:ascii="宋体" w:hAnsi="宋体"/>
                <w:kern w:val="0"/>
                <w:sz w:val="24"/>
              </w:rPr>
            </w:pPr>
          </w:p>
        </w:tc>
        <w:tc>
          <w:tcPr>
            <w:tcW w:w="709" w:type="dxa"/>
            <w:tcBorders>
              <w:top w:val="single" w:color="auto" w:sz="4" w:space="0"/>
              <w:left w:val="nil"/>
              <w:bottom w:val="single" w:color="auto" w:sz="4" w:space="0"/>
              <w:right w:val="single" w:color="auto" w:sz="4" w:space="0"/>
            </w:tcBorders>
            <w:noWrap/>
            <w:vAlign w:val="center"/>
          </w:tcPr>
          <w:p>
            <w:pPr>
              <w:adjustRightInd w:val="0"/>
              <w:snapToGrid w:val="0"/>
              <w:spacing w:line="360" w:lineRule="auto"/>
              <w:jc w:val="center"/>
              <w:rPr>
                <w:rFonts w:ascii="宋体" w:hAnsi="宋体"/>
                <w:kern w:val="0"/>
                <w:sz w:val="24"/>
              </w:rPr>
            </w:pPr>
            <w:r>
              <w:rPr>
                <w:rFonts w:hint="eastAsia" w:ascii="宋体" w:hAnsi="宋体"/>
                <w:kern w:val="0"/>
                <w:sz w:val="24"/>
              </w:rPr>
              <w:t>电话</w:t>
            </w:r>
          </w:p>
        </w:tc>
        <w:tc>
          <w:tcPr>
            <w:tcW w:w="3119" w:type="dxa"/>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center"/>
              <w:rPr>
                <w:rFonts w:ascii="宋体" w:hAnsi="宋体"/>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600"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kern w:val="0"/>
                <w:sz w:val="24"/>
              </w:rPr>
            </w:pPr>
          </w:p>
        </w:tc>
        <w:tc>
          <w:tcPr>
            <w:tcW w:w="1275" w:type="dxa"/>
            <w:tcBorders>
              <w:top w:val="single" w:color="auto" w:sz="4" w:space="0"/>
              <w:left w:val="nil"/>
              <w:bottom w:val="single" w:color="auto" w:sz="4" w:space="0"/>
              <w:right w:val="single" w:color="auto" w:sz="4" w:space="0"/>
            </w:tcBorders>
            <w:noWrap/>
            <w:vAlign w:val="center"/>
          </w:tcPr>
          <w:p>
            <w:pPr>
              <w:adjustRightInd w:val="0"/>
              <w:snapToGrid w:val="0"/>
              <w:spacing w:line="360" w:lineRule="auto"/>
              <w:jc w:val="center"/>
              <w:rPr>
                <w:rFonts w:ascii="宋体" w:hAnsi="宋体"/>
                <w:kern w:val="0"/>
                <w:sz w:val="24"/>
              </w:rPr>
            </w:pPr>
            <w:r>
              <w:rPr>
                <w:rFonts w:hint="eastAsia" w:ascii="宋体" w:hAnsi="宋体"/>
                <w:kern w:val="0"/>
                <w:sz w:val="24"/>
              </w:rPr>
              <w:t>职务</w:t>
            </w:r>
          </w:p>
        </w:tc>
        <w:tc>
          <w:tcPr>
            <w:tcW w:w="2268" w:type="dxa"/>
            <w:gridSpan w:val="2"/>
            <w:tcBorders>
              <w:top w:val="single" w:color="auto" w:sz="4" w:space="0"/>
              <w:left w:val="nil"/>
              <w:bottom w:val="single" w:color="auto" w:sz="4" w:space="0"/>
              <w:right w:val="single" w:color="auto" w:sz="4" w:space="0"/>
            </w:tcBorders>
            <w:noWrap/>
            <w:vAlign w:val="center"/>
          </w:tcPr>
          <w:p>
            <w:pPr>
              <w:adjustRightInd w:val="0"/>
              <w:snapToGrid w:val="0"/>
              <w:spacing w:line="360" w:lineRule="auto"/>
              <w:jc w:val="center"/>
              <w:rPr>
                <w:rFonts w:ascii="宋体" w:hAnsi="宋体"/>
                <w:kern w:val="0"/>
                <w:sz w:val="24"/>
              </w:rPr>
            </w:pPr>
          </w:p>
        </w:tc>
        <w:tc>
          <w:tcPr>
            <w:tcW w:w="709" w:type="dxa"/>
            <w:tcBorders>
              <w:top w:val="single" w:color="auto" w:sz="4" w:space="0"/>
              <w:left w:val="nil"/>
              <w:bottom w:val="single" w:color="auto" w:sz="4" w:space="0"/>
              <w:right w:val="single" w:color="auto" w:sz="4" w:space="0"/>
            </w:tcBorders>
            <w:noWrap/>
            <w:vAlign w:val="center"/>
          </w:tcPr>
          <w:p>
            <w:pPr>
              <w:adjustRightInd w:val="0"/>
              <w:snapToGrid w:val="0"/>
              <w:spacing w:line="360" w:lineRule="auto"/>
              <w:jc w:val="center"/>
              <w:rPr>
                <w:rFonts w:ascii="宋体" w:hAnsi="宋体"/>
                <w:kern w:val="0"/>
                <w:sz w:val="24"/>
              </w:rPr>
            </w:pPr>
            <w:r>
              <w:rPr>
                <w:rFonts w:hint="eastAsia" w:ascii="宋体" w:hAnsi="宋体"/>
                <w:kern w:val="0"/>
                <w:sz w:val="24"/>
              </w:rPr>
              <w:t>手机</w:t>
            </w:r>
          </w:p>
        </w:tc>
        <w:tc>
          <w:tcPr>
            <w:tcW w:w="3119" w:type="dxa"/>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center"/>
              <w:rPr>
                <w:rFonts w:ascii="宋体" w:hAnsi="宋体"/>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600"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kern w:val="0"/>
                <w:sz w:val="24"/>
              </w:rPr>
            </w:pPr>
          </w:p>
        </w:tc>
        <w:tc>
          <w:tcPr>
            <w:tcW w:w="1275" w:type="dxa"/>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通讯地址</w:t>
            </w:r>
          </w:p>
        </w:tc>
        <w:tc>
          <w:tcPr>
            <w:tcW w:w="6096" w:type="dxa"/>
            <w:gridSpan w:val="4"/>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center"/>
              <w:rPr>
                <w:rFonts w:ascii="宋体" w:hAnsi="宋体"/>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600"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kern w:val="0"/>
                <w:sz w:val="24"/>
              </w:rPr>
            </w:pPr>
          </w:p>
        </w:tc>
        <w:tc>
          <w:tcPr>
            <w:tcW w:w="1275" w:type="dxa"/>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center"/>
              <w:rPr>
                <w:rFonts w:ascii="宋体" w:hAnsi="宋体"/>
                <w:kern w:val="0"/>
                <w:sz w:val="24"/>
              </w:rPr>
            </w:pPr>
            <w:r>
              <w:rPr>
                <w:rFonts w:hint="eastAsia" w:ascii="宋体" w:hAnsi="宋体"/>
                <w:kern w:val="0"/>
                <w:sz w:val="24"/>
              </w:rPr>
              <w:t>电子邮箱</w:t>
            </w:r>
          </w:p>
        </w:tc>
        <w:tc>
          <w:tcPr>
            <w:tcW w:w="6096" w:type="dxa"/>
            <w:gridSpan w:val="4"/>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center"/>
              <w:rPr>
                <w:rFonts w:ascii="宋体" w:hAnsi="宋体"/>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1843" w:type="dxa"/>
            <w:gridSpan w:val="2"/>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宋体" w:hAnsi="宋体"/>
                <w:kern w:val="0"/>
                <w:sz w:val="24"/>
              </w:rPr>
            </w:pPr>
            <w:r>
              <w:rPr>
                <w:rFonts w:hint="eastAsia" w:ascii="宋体" w:hAnsi="宋体"/>
                <w:kern w:val="0"/>
                <w:sz w:val="24"/>
              </w:rPr>
              <w:t>产品研发起止时间</w:t>
            </w:r>
          </w:p>
        </w:tc>
        <w:tc>
          <w:tcPr>
            <w:tcW w:w="3192" w:type="dxa"/>
            <w:gridSpan w:val="2"/>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left"/>
              <w:rPr>
                <w:rFonts w:ascii="宋体" w:hAnsi="宋体"/>
                <w:kern w:val="0"/>
                <w:sz w:val="24"/>
              </w:rPr>
            </w:pPr>
            <w:r>
              <w:rPr>
                <w:rFonts w:hint="eastAsia" w:ascii="宋体" w:hAnsi="宋体"/>
                <w:kern w:val="0"/>
                <w:sz w:val="24"/>
              </w:rPr>
              <w:t>起始：   年   月   日</w:t>
            </w:r>
          </w:p>
        </w:tc>
        <w:tc>
          <w:tcPr>
            <w:tcW w:w="4179" w:type="dxa"/>
            <w:gridSpan w:val="3"/>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left"/>
              <w:rPr>
                <w:rFonts w:ascii="宋体" w:hAnsi="宋体"/>
                <w:kern w:val="0"/>
                <w:sz w:val="24"/>
              </w:rPr>
            </w:pPr>
          </w:p>
          <w:p>
            <w:pPr>
              <w:widowControl/>
              <w:adjustRightInd w:val="0"/>
              <w:snapToGrid w:val="0"/>
              <w:spacing w:line="360" w:lineRule="auto"/>
              <w:jc w:val="left"/>
              <w:rPr>
                <w:rFonts w:hint="eastAsia" w:ascii="宋体" w:hAnsi="宋体"/>
                <w:kern w:val="0"/>
                <w:sz w:val="24"/>
              </w:rPr>
            </w:pPr>
            <w:r>
              <w:rPr>
                <w:rFonts w:hint="eastAsia" w:ascii="宋体" w:hAnsi="宋体"/>
                <w:kern w:val="0"/>
                <w:sz w:val="24"/>
              </w:rPr>
              <w:t>完成：   年   月   日</w:t>
            </w:r>
          </w:p>
          <w:p>
            <w:pPr>
              <w:widowControl/>
              <w:adjustRightInd w:val="0"/>
              <w:snapToGrid w:val="0"/>
              <w:spacing w:line="360" w:lineRule="auto"/>
              <w:jc w:val="left"/>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214" w:type="dxa"/>
            <w:gridSpan w:val="7"/>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spacing w:line="360" w:lineRule="auto"/>
              <w:ind w:firstLine="140" w:firstLineChars="50"/>
              <w:jc w:val="center"/>
              <w:rPr>
                <w:rFonts w:ascii="宋体" w:hAnsi="宋体"/>
                <w:kern w:val="0"/>
                <w:sz w:val="24"/>
              </w:rPr>
            </w:pPr>
            <w:r>
              <w:rPr>
                <w:rFonts w:hint="eastAsia" w:ascii="宋体" w:hAnsi="宋体"/>
                <w:kern w:val="0"/>
                <w:sz w:val="28"/>
                <w:szCs w:val="28"/>
              </w:rPr>
              <w:t>项目产品技术性简介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9" w:hRule="atLeast"/>
        </w:trPr>
        <w:tc>
          <w:tcPr>
            <w:tcW w:w="9214" w:type="dxa"/>
            <w:gridSpan w:val="7"/>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spacing w:line="360" w:lineRule="auto"/>
              <w:jc w:val="left"/>
              <w:rPr>
                <w:rFonts w:ascii="宋体" w:hAnsi="宋体"/>
                <w:kern w:val="0"/>
                <w:sz w:val="24"/>
              </w:rPr>
            </w:pPr>
          </w:p>
          <w:p>
            <w:pPr>
              <w:adjustRightInd w:val="0"/>
              <w:snapToGrid w:val="0"/>
              <w:spacing w:line="360" w:lineRule="auto"/>
              <w:jc w:val="left"/>
              <w:rPr>
                <w:rFonts w:hint="eastAsia" w:ascii="宋体" w:hAnsi="宋体"/>
                <w:kern w:val="0"/>
                <w:sz w:val="24"/>
              </w:rPr>
            </w:pPr>
          </w:p>
          <w:p>
            <w:pPr>
              <w:adjustRightInd w:val="0"/>
              <w:snapToGrid w:val="0"/>
              <w:spacing w:line="360" w:lineRule="auto"/>
              <w:jc w:val="left"/>
              <w:rPr>
                <w:rFonts w:hint="eastAsia" w:ascii="宋体" w:hAnsi="宋体"/>
                <w:kern w:val="0"/>
                <w:sz w:val="24"/>
              </w:rPr>
            </w:pPr>
          </w:p>
          <w:p>
            <w:pPr>
              <w:adjustRightInd w:val="0"/>
              <w:snapToGrid w:val="0"/>
              <w:spacing w:line="360" w:lineRule="auto"/>
              <w:jc w:val="left"/>
              <w:rPr>
                <w:rFonts w:hint="eastAsia" w:ascii="宋体" w:hAnsi="宋体"/>
                <w:kern w:val="0"/>
                <w:sz w:val="24"/>
              </w:rPr>
            </w:pPr>
          </w:p>
          <w:p>
            <w:pPr>
              <w:adjustRightInd w:val="0"/>
              <w:snapToGrid w:val="0"/>
              <w:spacing w:line="360" w:lineRule="auto"/>
              <w:jc w:val="left"/>
              <w:rPr>
                <w:rFonts w:hint="eastAsia" w:ascii="宋体" w:hAnsi="宋体"/>
                <w:kern w:val="0"/>
                <w:sz w:val="24"/>
              </w:rPr>
            </w:pPr>
          </w:p>
          <w:p>
            <w:pPr>
              <w:adjustRightInd w:val="0"/>
              <w:snapToGrid w:val="0"/>
              <w:spacing w:line="360" w:lineRule="auto"/>
              <w:jc w:val="left"/>
              <w:rPr>
                <w:rFonts w:hint="eastAsia" w:ascii="宋体" w:hAnsi="宋体"/>
                <w:kern w:val="0"/>
                <w:sz w:val="24"/>
              </w:rPr>
            </w:pPr>
          </w:p>
          <w:p>
            <w:pPr>
              <w:adjustRightInd w:val="0"/>
              <w:snapToGrid w:val="0"/>
              <w:spacing w:line="360" w:lineRule="auto"/>
              <w:jc w:val="right"/>
              <w:rPr>
                <w:rFonts w:ascii="宋体" w:hAnsi="宋体"/>
                <w:kern w:val="0"/>
                <w:sz w:val="24"/>
              </w:rPr>
            </w:pPr>
            <w:r>
              <w:rPr>
                <w:rFonts w:hint="eastAsia" w:ascii="宋体" w:hAnsi="宋体"/>
                <w:kern w:val="0"/>
                <w:sz w:val="24"/>
              </w:rPr>
              <w:t>（不超过</w:t>
            </w:r>
            <w:r>
              <w:rPr>
                <w:rFonts w:hint="eastAsia" w:ascii="宋体" w:hAnsi="宋体"/>
                <w:kern w:val="0"/>
                <w:sz w:val="24"/>
                <w:lang w:val="en-US" w:eastAsia="zh-CN"/>
              </w:rPr>
              <w:t>4</w:t>
            </w:r>
            <w:r>
              <w:rPr>
                <w:rFonts w:hint="eastAsia" w:ascii="宋体" w:hAnsi="宋体"/>
                <w:kern w:val="0"/>
                <w:sz w:val="24"/>
              </w:rPr>
              <w:t>000字）（可附件详细说明）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559"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宋体" w:hAnsi="宋体"/>
                <w:b/>
                <w:kern w:val="0"/>
                <w:sz w:val="24"/>
              </w:rPr>
            </w:pPr>
            <w:r>
              <w:rPr>
                <w:rFonts w:hint="eastAsia" w:ascii="宋体" w:hAnsi="宋体"/>
                <w:b/>
                <w:kern w:val="0"/>
                <w:sz w:val="24"/>
              </w:rPr>
              <w:t>本产品创新亮点</w:t>
            </w:r>
          </w:p>
        </w:tc>
        <w:tc>
          <w:tcPr>
            <w:tcW w:w="7655" w:type="dxa"/>
            <w:gridSpan w:val="6"/>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lef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559"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宋体" w:hAnsi="宋体"/>
                <w:b/>
                <w:kern w:val="0"/>
                <w:sz w:val="24"/>
              </w:rPr>
            </w:pPr>
            <w:r>
              <w:rPr>
                <w:rFonts w:hint="eastAsia" w:ascii="宋体" w:hAnsi="宋体"/>
                <w:b/>
                <w:kern w:val="0"/>
                <w:sz w:val="24"/>
              </w:rPr>
              <w:t>本产品销售额或数量</w:t>
            </w:r>
          </w:p>
          <w:p>
            <w:pPr>
              <w:widowControl/>
              <w:adjustRightInd w:val="0"/>
              <w:snapToGrid w:val="0"/>
              <w:jc w:val="center"/>
              <w:rPr>
                <w:rFonts w:ascii="宋体" w:hAnsi="宋体"/>
                <w:b/>
                <w:kern w:val="0"/>
                <w:sz w:val="24"/>
              </w:rPr>
            </w:pPr>
            <w:r>
              <w:rPr>
                <w:rFonts w:hint="eastAsia" w:ascii="宋体" w:hAnsi="宋体"/>
                <w:b/>
                <w:color w:val="FF0000"/>
                <w:kern w:val="0"/>
                <w:sz w:val="24"/>
              </w:rPr>
              <w:t>（必填）</w:t>
            </w:r>
          </w:p>
        </w:tc>
        <w:tc>
          <w:tcPr>
            <w:tcW w:w="7655" w:type="dxa"/>
            <w:gridSpan w:val="6"/>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lef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559"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宋体" w:hAnsi="宋体"/>
                <w:b/>
                <w:kern w:val="0"/>
                <w:sz w:val="24"/>
              </w:rPr>
            </w:pPr>
            <w:r>
              <w:rPr>
                <w:rFonts w:hint="eastAsia" w:ascii="宋体" w:hAnsi="宋体"/>
                <w:b/>
                <w:kern w:val="0"/>
                <w:sz w:val="24"/>
              </w:rPr>
              <w:t>产品已应用到哪些客户、领域或车型</w:t>
            </w:r>
          </w:p>
        </w:tc>
        <w:tc>
          <w:tcPr>
            <w:tcW w:w="7655" w:type="dxa"/>
            <w:gridSpan w:val="6"/>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lef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559"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hint="default" w:ascii="宋体" w:hAnsi="宋体" w:eastAsia="宋体"/>
                <w:b/>
                <w:kern w:val="0"/>
                <w:sz w:val="24"/>
                <w:lang w:val="en-US" w:eastAsia="zh-CN"/>
              </w:rPr>
            </w:pPr>
            <w:r>
              <w:rPr>
                <w:rFonts w:hint="eastAsia" w:ascii="宋体" w:hAnsi="宋体"/>
                <w:b/>
                <w:kern w:val="0"/>
                <w:sz w:val="24"/>
                <w:lang w:val="en-US" w:eastAsia="zh-CN"/>
              </w:rPr>
              <w:t>产品研发投入占比</w:t>
            </w:r>
          </w:p>
        </w:tc>
        <w:tc>
          <w:tcPr>
            <w:tcW w:w="7655" w:type="dxa"/>
            <w:gridSpan w:val="6"/>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lef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559"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宋体" w:hAnsi="宋体"/>
                <w:b/>
                <w:kern w:val="0"/>
                <w:sz w:val="24"/>
              </w:rPr>
            </w:pPr>
            <w:r>
              <w:rPr>
                <w:rFonts w:hint="eastAsia" w:ascii="宋体" w:hAnsi="宋体"/>
                <w:b/>
                <w:kern w:val="0"/>
                <w:sz w:val="24"/>
              </w:rPr>
              <w:t>本产品项目知识产权</w:t>
            </w:r>
          </w:p>
        </w:tc>
        <w:tc>
          <w:tcPr>
            <w:tcW w:w="7655" w:type="dxa"/>
            <w:gridSpan w:val="6"/>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jc w:val="left"/>
              <w:rPr>
                <w:rFonts w:ascii="宋体" w:hAnsi="宋体"/>
                <w:sz w:val="24"/>
              </w:rPr>
            </w:pPr>
            <w:r>
              <w:rPr>
                <w:rFonts w:hint="eastAsia" w:ascii="宋体" w:hAnsi="宋体"/>
                <w:sz w:val="24"/>
              </w:rPr>
              <w:t>发明专利已授权   项，已实审  项（请提供知识产权列表及扫描附件）</w:t>
            </w:r>
          </w:p>
          <w:p>
            <w:pPr>
              <w:widowControl/>
              <w:adjustRightInd w:val="0"/>
              <w:snapToGrid w:val="0"/>
              <w:spacing w:line="360" w:lineRule="auto"/>
              <w:jc w:val="left"/>
              <w:rPr>
                <w:rFonts w:hint="eastAsia" w:ascii="宋体" w:hAnsi="宋体"/>
                <w:sz w:val="24"/>
              </w:rPr>
            </w:pPr>
            <w:r>
              <w:rPr>
                <w:rFonts w:hint="eastAsia" w:ascii="宋体" w:hAnsi="宋体"/>
                <w:sz w:val="24"/>
              </w:rPr>
              <w:t>实用新型已授权   项，已实审  项（请提供知识产权列表及扫描附件）</w:t>
            </w:r>
          </w:p>
          <w:p>
            <w:pPr>
              <w:widowControl/>
              <w:adjustRightInd w:val="0"/>
              <w:snapToGrid w:val="0"/>
              <w:spacing w:line="360" w:lineRule="auto"/>
              <w:jc w:val="left"/>
              <w:rPr>
                <w:rFonts w:hint="eastAsia" w:ascii="宋体" w:hAnsi="宋体"/>
                <w:sz w:val="24"/>
              </w:rPr>
            </w:pPr>
            <w:r>
              <w:rPr>
                <w:rFonts w:hint="eastAsia" w:ascii="宋体" w:hAnsi="宋体"/>
                <w:sz w:val="24"/>
              </w:rPr>
              <w:t>外观专利已授权   项，已实审  项（请提供知识产权列表及扫描附件）软件著作权    项（请提供知识产权列表及扫描附件）</w:t>
            </w:r>
          </w:p>
          <w:p>
            <w:pPr>
              <w:widowControl/>
              <w:adjustRightInd w:val="0"/>
              <w:snapToGrid w:val="0"/>
              <w:spacing w:line="360" w:lineRule="auto"/>
              <w:jc w:val="left"/>
              <w:rPr>
                <w:rFonts w:ascii="宋体" w:hAnsi="宋体"/>
                <w:kern w:val="0"/>
                <w:sz w:val="24"/>
              </w:rPr>
            </w:pPr>
            <w:r>
              <w:rPr>
                <w:rFonts w:hint="eastAsia" w:ascii="宋体" w:hAnsi="宋体"/>
                <w:sz w:val="24"/>
              </w:rPr>
              <w:t>其它知识产权如    已授权   项，已实审   项（请提供附件）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6" w:hRule="atLeast"/>
        </w:trPr>
        <w:tc>
          <w:tcPr>
            <w:tcW w:w="1559"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宋体" w:hAnsi="宋体"/>
                <w:kern w:val="0"/>
                <w:sz w:val="24"/>
              </w:rPr>
            </w:pPr>
            <w:r>
              <w:rPr>
                <w:rFonts w:hint="eastAsia" w:ascii="宋体" w:hAnsi="宋体"/>
                <w:kern w:val="0"/>
                <w:sz w:val="24"/>
              </w:rPr>
              <w:t>所获奖励</w:t>
            </w:r>
          </w:p>
          <w:p>
            <w:pPr>
              <w:widowControl/>
              <w:adjustRightInd w:val="0"/>
              <w:snapToGrid w:val="0"/>
              <w:jc w:val="center"/>
              <w:rPr>
                <w:rFonts w:ascii="宋体" w:hAnsi="宋体"/>
                <w:kern w:val="0"/>
                <w:szCs w:val="21"/>
              </w:rPr>
            </w:pPr>
            <w:r>
              <w:rPr>
                <w:rFonts w:hint="eastAsia" w:ascii="宋体" w:hAnsi="宋体"/>
                <w:kern w:val="0"/>
                <w:sz w:val="24"/>
              </w:rPr>
              <w:t>与荣誉</w:t>
            </w:r>
          </w:p>
        </w:tc>
        <w:tc>
          <w:tcPr>
            <w:tcW w:w="7655" w:type="dxa"/>
            <w:gridSpan w:val="6"/>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rPr>
                <w:rFonts w:ascii="宋体" w:hAnsi="宋体"/>
                <w:kern w:val="0"/>
                <w:sz w:val="24"/>
              </w:rPr>
            </w:pPr>
          </w:p>
          <w:p>
            <w:pPr>
              <w:widowControl/>
              <w:adjustRightInd w:val="0"/>
              <w:snapToGrid w:val="0"/>
              <w:spacing w:line="360" w:lineRule="auto"/>
              <w:rPr>
                <w:rFonts w:hint="eastAsia" w:ascii="宋体" w:hAnsi="宋体"/>
                <w:kern w:val="0"/>
                <w:sz w:val="24"/>
              </w:rPr>
            </w:pPr>
          </w:p>
          <w:p>
            <w:pPr>
              <w:widowControl/>
              <w:adjustRightInd w:val="0"/>
              <w:snapToGrid w:val="0"/>
              <w:spacing w:line="360" w:lineRule="auto"/>
              <w:rPr>
                <w:rFonts w:ascii="宋体" w:hAnsi="宋体"/>
                <w:kern w:val="0"/>
                <w:sz w:val="24"/>
              </w:rPr>
            </w:pPr>
            <w:r>
              <w:rPr>
                <w:rFonts w:hint="eastAsia" w:ascii="宋体" w:hAnsi="宋体"/>
                <w:kern w:val="0"/>
                <w:sz w:val="24"/>
              </w:rPr>
              <w:t xml:space="preserve">                                            （不超过</w:t>
            </w:r>
            <w:r>
              <w:rPr>
                <w:rFonts w:hint="eastAsia" w:ascii="宋体" w:hAnsi="宋体"/>
                <w:kern w:val="0"/>
                <w:sz w:val="24"/>
                <w:lang w:val="en-US" w:eastAsia="zh-CN"/>
              </w:rPr>
              <w:t>3</w:t>
            </w:r>
            <w:r>
              <w:rPr>
                <w:rFonts w:hint="eastAsia" w:ascii="宋体" w:hAnsi="宋体"/>
                <w:kern w:val="0"/>
                <w:sz w:val="24"/>
              </w:rPr>
              <w:t xml:space="preserve">00字）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1559" w:type="dxa"/>
            <w:tcBorders>
              <w:top w:val="single" w:color="auto" w:sz="4" w:space="0"/>
              <w:left w:val="single" w:color="auto" w:sz="4" w:space="0"/>
              <w:bottom w:val="single" w:color="auto" w:sz="4" w:space="0"/>
              <w:right w:val="single" w:color="auto" w:sz="4" w:space="0"/>
            </w:tcBorders>
            <w:noWrap/>
            <w:vAlign w:val="center"/>
          </w:tcPr>
          <w:p>
            <w:pPr>
              <w:widowControl/>
              <w:adjustRightInd w:val="0"/>
              <w:snapToGrid w:val="0"/>
              <w:jc w:val="center"/>
              <w:rPr>
                <w:rFonts w:ascii="宋体" w:hAnsi="宋体"/>
                <w:kern w:val="0"/>
                <w:sz w:val="24"/>
              </w:rPr>
            </w:pPr>
            <w:r>
              <w:rPr>
                <w:rFonts w:hint="eastAsia" w:ascii="宋体" w:hAnsi="宋体"/>
                <w:kern w:val="0"/>
                <w:sz w:val="24"/>
              </w:rPr>
              <w:t>评选委员会</w:t>
            </w:r>
          </w:p>
          <w:p>
            <w:pPr>
              <w:widowControl/>
              <w:adjustRightInd w:val="0"/>
              <w:snapToGrid w:val="0"/>
              <w:jc w:val="center"/>
              <w:rPr>
                <w:rFonts w:ascii="宋体" w:hAnsi="宋体"/>
                <w:kern w:val="0"/>
                <w:sz w:val="24"/>
              </w:rPr>
            </w:pPr>
            <w:r>
              <w:rPr>
                <w:rFonts w:hint="eastAsia" w:ascii="宋体" w:hAnsi="宋体"/>
                <w:kern w:val="0"/>
                <w:sz w:val="24"/>
              </w:rPr>
              <w:t>评价</w:t>
            </w:r>
          </w:p>
        </w:tc>
        <w:tc>
          <w:tcPr>
            <w:tcW w:w="7655" w:type="dxa"/>
            <w:gridSpan w:val="6"/>
            <w:tcBorders>
              <w:top w:val="single" w:color="auto" w:sz="4" w:space="0"/>
              <w:left w:val="nil"/>
              <w:bottom w:val="single" w:color="auto" w:sz="4" w:space="0"/>
              <w:right w:val="single" w:color="auto" w:sz="4" w:space="0"/>
            </w:tcBorders>
            <w:noWrap/>
            <w:vAlign w:val="center"/>
          </w:tcPr>
          <w:p>
            <w:pPr>
              <w:widowControl/>
              <w:adjustRightInd w:val="0"/>
              <w:snapToGrid w:val="0"/>
              <w:spacing w:line="360" w:lineRule="auto"/>
              <w:rPr>
                <w:rFonts w:ascii="宋体" w:hAnsi="宋体"/>
                <w:kern w:val="0"/>
                <w:szCs w:val="21"/>
              </w:rPr>
            </w:pPr>
          </w:p>
          <w:p>
            <w:pPr>
              <w:widowControl/>
              <w:adjustRightInd w:val="0"/>
              <w:snapToGrid w:val="0"/>
              <w:spacing w:line="360" w:lineRule="auto"/>
              <w:rPr>
                <w:rFonts w:hint="eastAsia" w:ascii="宋体" w:hAnsi="宋体"/>
                <w:kern w:val="0"/>
              </w:rPr>
            </w:pPr>
          </w:p>
          <w:p>
            <w:pPr>
              <w:widowControl/>
              <w:adjustRightInd w:val="0"/>
              <w:snapToGrid w:val="0"/>
              <w:spacing w:line="360" w:lineRule="auto"/>
              <w:ind w:firstLine="5280" w:firstLineChars="2200"/>
              <w:rPr>
                <w:rFonts w:ascii="宋体" w:hAnsi="宋体"/>
                <w:kern w:val="0"/>
                <w:szCs w:val="21"/>
              </w:rPr>
            </w:pPr>
            <w:r>
              <w:rPr>
                <w:rFonts w:hint="eastAsia" w:ascii="宋体" w:hAnsi="宋体"/>
                <w:kern w:val="0"/>
                <w:sz w:val="24"/>
              </w:rPr>
              <w:t>（不超过200字）</w:t>
            </w:r>
          </w:p>
        </w:tc>
      </w:tr>
    </w:tbl>
    <w:p>
      <w:pPr>
        <w:autoSpaceDE w:val="0"/>
        <w:autoSpaceDN w:val="0"/>
        <w:adjustRightInd w:val="0"/>
        <w:snapToGrid w:val="0"/>
        <w:spacing w:line="700" w:lineRule="exact"/>
        <w:jc w:val="center"/>
        <w:rPr>
          <w:rFonts w:hint="eastAsia" w:ascii="宋体" w:hAnsi="宋体"/>
          <w:b/>
          <w:kern w:val="0"/>
          <w:sz w:val="44"/>
          <w:szCs w:val="44"/>
        </w:rPr>
      </w:pPr>
    </w:p>
    <w:p>
      <w:pPr>
        <w:autoSpaceDE w:val="0"/>
        <w:autoSpaceDN w:val="0"/>
        <w:adjustRightInd w:val="0"/>
        <w:snapToGrid w:val="0"/>
        <w:spacing w:line="700" w:lineRule="exact"/>
        <w:jc w:val="center"/>
        <w:rPr>
          <w:rFonts w:hint="eastAsia" w:ascii="宋体" w:hAnsi="宋体"/>
          <w:b/>
          <w:kern w:val="0"/>
          <w:sz w:val="44"/>
          <w:szCs w:val="44"/>
        </w:rPr>
      </w:pPr>
      <w:r>
        <w:rPr>
          <w:rFonts w:hint="eastAsia" w:ascii="宋体" w:hAnsi="宋体"/>
          <w:b/>
          <w:kern w:val="0"/>
          <w:sz w:val="44"/>
          <w:szCs w:val="44"/>
        </w:rPr>
        <w:t xml:space="preserve">  </w:t>
      </w:r>
    </w:p>
    <w:p>
      <w:pPr>
        <w:autoSpaceDE w:val="0"/>
        <w:autoSpaceDN w:val="0"/>
        <w:adjustRightInd w:val="0"/>
        <w:snapToGrid w:val="0"/>
        <w:spacing w:line="700" w:lineRule="exact"/>
        <w:jc w:val="center"/>
        <w:rPr>
          <w:rFonts w:hint="eastAsia" w:ascii="宋体" w:hAnsi="宋体"/>
          <w:b/>
          <w:kern w:val="0"/>
          <w:sz w:val="40"/>
          <w:szCs w:val="40"/>
        </w:rPr>
      </w:pPr>
      <w:r>
        <w:rPr>
          <w:rFonts w:hint="eastAsia" w:ascii="宋体" w:hAnsi="宋体"/>
          <w:b/>
          <w:kern w:val="0"/>
          <w:sz w:val="40"/>
          <w:szCs w:val="40"/>
        </w:rPr>
        <w:t>《汽车电子科学技术奖申报表》</w:t>
      </w:r>
    </w:p>
    <w:p>
      <w:pPr>
        <w:autoSpaceDE w:val="0"/>
        <w:autoSpaceDN w:val="0"/>
        <w:adjustRightInd w:val="0"/>
        <w:snapToGrid w:val="0"/>
        <w:spacing w:line="700" w:lineRule="exact"/>
        <w:jc w:val="center"/>
        <w:rPr>
          <w:rFonts w:hint="eastAsia" w:ascii="宋体" w:hAnsi="宋体"/>
          <w:b/>
          <w:kern w:val="0"/>
          <w:sz w:val="40"/>
          <w:szCs w:val="40"/>
        </w:rPr>
      </w:pPr>
      <w:r>
        <w:rPr>
          <w:rFonts w:hint="eastAsia" w:ascii="宋体" w:hAnsi="宋体"/>
          <w:b/>
          <w:kern w:val="0"/>
          <w:sz w:val="40"/>
          <w:szCs w:val="40"/>
        </w:rPr>
        <w:t>创新产品奖填写说明</w:t>
      </w:r>
    </w:p>
    <w:p>
      <w:pPr>
        <w:autoSpaceDE w:val="0"/>
        <w:autoSpaceDN w:val="0"/>
        <w:adjustRightInd w:val="0"/>
        <w:snapToGrid w:val="0"/>
        <w:spacing w:line="360" w:lineRule="auto"/>
        <w:jc w:val="left"/>
        <w:rPr>
          <w:rFonts w:hint="eastAsia"/>
          <w:kern w:val="0"/>
          <w:sz w:val="24"/>
        </w:rPr>
      </w:pPr>
      <w:r>
        <w:rPr>
          <w:kern w:val="0"/>
          <w:sz w:val="24"/>
        </w:rPr>
        <w:t xml:space="preserve"> </w:t>
      </w:r>
    </w:p>
    <w:p>
      <w:pPr>
        <w:autoSpaceDE w:val="0"/>
        <w:autoSpaceDN w:val="0"/>
        <w:adjustRightInd w:val="0"/>
        <w:snapToGrid w:val="0"/>
        <w:spacing w:line="360" w:lineRule="auto"/>
        <w:jc w:val="left"/>
        <w:rPr>
          <w:rFonts w:ascii="宋体" w:hAnsi="宋体"/>
          <w:kern w:val="0"/>
          <w:sz w:val="28"/>
          <w:szCs w:val="28"/>
        </w:rPr>
      </w:pPr>
      <w:r>
        <w:rPr>
          <w:rFonts w:hint="eastAsia" w:ascii="宋体" w:hAnsi="宋体"/>
          <w:kern w:val="0"/>
          <w:sz w:val="28"/>
          <w:szCs w:val="28"/>
        </w:rPr>
        <w:t xml:space="preserve">  《汽车电子科学技术奖——创新产品奖申报表》是评审的基础文件和主要评审依据，应按照申报表规定的格式、栏目及所列标题的要求，如实填写。</w:t>
      </w:r>
    </w:p>
    <w:p>
      <w:pPr>
        <w:autoSpaceDE w:val="0"/>
        <w:autoSpaceDN w:val="0"/>
        <w:adjustRightInd w:val="0"/>
        <w:snapToGrid w:val="0"/>
        <w:spacing w:line="360" w:lineRule="auto"/>
        <w:jc w:val="left"/>
        <w:rPr>
          <w:rFonts w:hint="eastAsia" w:ascii="宋体" w:hAnsi="宋体"/>
          <w:kern w:val="0"/>
          <w:sz w:val="28"/>
          <w:szCs w:val="28"/>
        </w:rPr>
      </w:pPr>
      <w:r>
        <w:rPr>
          <w:rFonts w:hint="eastAsia" w:ascii="宋体" w:hAnsi="宋体"/>
          <w:kern w:val="0"/>
          <w:sz w:val="28"/>
          <w:szCs w:val="28"/>
        </w:rPr>
        <w:t xml:space="preserve">   《汽车电子科学技术奖——创新产品奖申报表》包括电子版申报表和书面申报表两种形式。</w:t>
      </w:r>
      <w:r>
        <w:fldChar w:fldCharType="begin"/>
      </w:r>
      <w:r>
        <w:instrText xml:space="preserve"> </w:instrText>
      </w:r>
      <w:r>
        <w:rPr>
          <w:rFonts w:hint="eastAsia"/>
        </w:rPr>
        <w:instrText xml:space="preserve">HYPERLINK "mailto:电子版推荐书电邮至f3810824@188.com"</w:instrText>
      </w:r>
      <w:r>
        <w:instrText xml:space="preserve"> </w:instrText>
      </w:r>
      <w:r>
        <w:fldChar w:fldCharType="separate"/>
      </w:r>
      <w:r>
        <w:rPr>
          <w:rStyle w:val="5"/>
          <w:rFonts w:hint="eastAsia" w:ascii="宋体" w:hAnsi="宋体"/>
          <w:kern w:val="0"/>
          <w:sz w:val="28"/>
          <w:szCs w:val="28"/>
        </w:rPr>
        <w:t>电子版申报表电邮至：</w:t>
      </w:r>
      <w:r>
        <w:rPr>
          <w:rStyle w:val="6"/>
          <w:rFonts w:hint="eastAsia" w:ascii="宋体" w:hAnsi="宋体"/>
          <w:kern w:val="0"/>
          <w:sz w:val="28"/>
          <w:szCs w:val="28"/>
        </w:rPr>
        <w:t>f3810824@188.com</w:t>
      </w:r>
      <w:r>
        <w:fldChar w:fldCharType="end"/>
      </w:r>
      <w:r>
        <w:rPr>
          <w:rFonts w:hint="eastAsia" w:ascii="宋体" w:hAnsi="宋体"/>
          <w:kern w:val="0"/>
          <w:sz w:val="28"/>
          <w:szCs w:val="28"/>
        </w:rPr>
        <w:t>。</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书面申报表包括主件和附件。主件内容应与电子版申报表相关内容完全一致。申报表主件和附件装订成册（单双面不限），纸张规格A4，竖向左侧装订，不要另加封面。书面申报表原件1份，邮寄至协会。仅在书面申报表上盖章和签名，电子版申报表不需要盖章。</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一、汽车电子科学技术奖——创新产品奖申报表</w:t>
      </w:r>
    </w:p>
    <w:p>
      <w:pPr>
        <w:pStyle w:val="7"/>
        <w:autoSpaceDE w:val="0"/>
        <w:autoSpaceDN w:val="0"/>
        <w:ind w:firstLine="560"/>
        <w:jc w:val="left"/>
        <w:rPr>
          <w:rFonts w:hint="eastAsia" w:ascii="宋体" w:hAnsi="宋体"/>
          <w:kern w:val="0"/>
          <w:sz w:val="28"/>
          <w:szCs w:val="28"/>
        </w:rPr>
      </w:pPr>
      <w:r>
        <w:rPr>
          <w:rFonts w:hint="eastAsia" w:ascii="宋体" w:hAnsi="宋体"/>
          <w:kern w:val="0"/>
          <w:sz w:val="28"/>
          <w:szCs w:val="28"/>
        </w:rPr>
        <w:t>1、产品名称：应当简明、准确地反映出项目的技术内容和特征，字数（含符号）不超过20个汉字；</w:t>
      </w:r>
    </w:p>
    <w:p>
      <w:pPr>
        <w:pStyle w:val="7"/>
        <w:autoSpaceDE w:val="0"/>
        <w:autoSpaceDN w:val="0"/>
        <w:ind w:firstLine="560"/>
        <w:jc w:val="left"/>
        <w:rPr>
          <w:rFonts w:hint="eastAsia" w:ascii="宋体" w:hAnsi="宋体"/>
          <w:kern w:val="0"/>
          <w:sz w:val="28"/>
          <w:szCs w:val="28"/>
        </w:rPr>
      </w:pPr>
      <w:r>
        <w:rPr>
          <w:rFonts w:hint="eastAsia" w:ascii="宋体" w:hAnsi="宋体"/>
          <w:kern w:val="0"/>
          <w:sz w:val="28"/>
          <w:szCs w:val="28"/>
        </w:rPr>
        <w:t>2、参选企业：填写参加产品创新奖评选的单位名称，并在真实性承诺一栏盖章；</w:t>
      </w:r>
    </w:p>
    <w:p>
      <w:pPr>
        <w:pStyle w:val="7"/>
        <w:autoSpaceDE w:val="0"/>
        <w:autoSpaceDN w:val="0"/>
        <w:ind w:firstLine="560"/>
        <w:jc w:val="left"/>
        <w:rPr>
          <w:rFonts w:hint="eastAsia" w:ascii="宋体" w:hAnsi="宋体"/>
          <w:kern w:val="0"/>
          <w:sz w:val="28"/>
          <w:szCs w:val="28"/>
        </w:rPr>
      </w:pPr>
      <w:r>
        <w:rPr>
          <w:rFonts w:hint="eastAsia" w:ascii="宋体" w:hAnsi="宋体"/>
          <w:kern w:val="0"/>
          <w:sz w:val="28"/>
          <w:szCs w:val="28"/>
        </w:rPr>
        <w:t>3、主要研发完成人：人数不超过5人（此人数为届时获奖的相应授奖人数，颁奖典礼尽量邀请获奖产品主要研发完成人代表出席）；</w:t>
      </w:r>
    </w:p>
    <w:p>
      <w:pPr>
        <w:pStyle w:val="7"/>
        <w:autoSpaceDE w:val="0"/>
        <w:autoSpaceDN w:val="0"/>
        <w:ind w:firstLine="560"/>
        <w:jc w:val="left"/>
        <w:rPr>
          <w:rFonts w:hint="eastAsia" w:ascii="宋体" w:hAnsi="宋体"/>
          <w:kern w:val="0"/>
          <w:sz w:val="28"/>
          <w:szCs w:val="28"/>
        </w:rPr>
      </w:pPr>
      <w:r>
        <w:rPr>
          <w:rFonts w:hint="eastAsia" w:ascii="宋体" w:hAnsi="宋体"/>
          <w:kern w:val="0"/>
          <w:sz w:val="28"/>
          <w:szCs w:val="28"/>
        </w:rPr>
        <w:t>4、产品创新性、创新类型、先进性：对于产品相对项目打勾；</w:t>
      </w:r>
    </w:p>
    <w:p>
      <w:pPr>
        <w:pStyle w:val="7"/>
        <w:autoSpaceDE w:val="0"/>
        <w:autoSpaceDN w:val="0"/>
        <w:ind w:firstLine="560"/>
        <w:jc w:val="left"/>
        <w:rPr>
          <w:rFonts w:hint="eastAsia" w:ascii="宋体" w:hAnsi="宋体"/>
          <w:kern w:val="0"/>
          <w:sz w:val="28"/>
          <w:szCs w:val="28"/>
        </w:rPr>
      </w:pPr>
      <w:r>
        <w:rPr>
          <w:rFonts w:hint="eastAsia" w:ascii="宋体" w:hAnsi="宋体"/>
          <w:kern w:val="0"/>
          <w:sz w:val="28"/>
          <w:szCs w:val="28"/>
        </w:rPr>
        <w:t>5、自荐语：此处作为市场推广的重要用语，由参选企业填写，对于评选产品/项目的先进性、创新性，进行最简洁的描述，字数不超过200字；</w:t>
      </w:r>
    </w:p>
    <w:p>
      <w:pPr>
        <w:pStyle w:val="7"/>
        <w:autoSpaceDE w:val="0"/>
        <w:autoSpaceDN w:val="0"/>
        <w:adjustRightInd w:val="0"/>
        <w:snapToGrid w:val="0"/>
        <w:ind w:firstLine="560"/>
        <w:jc w:val="left"/>
        <w:rPr>
          <w:rFonts w:hint="eastAsia" w:ascii="宋体" w:hAnsi="宋体"/>
          <w:kern w:val="0"/>
          <w:sz w:val="28"/>
          <w:szCs w:val="28"/>
        </w:rPr>
      </w:pPr>
      <w:r>
        <w:rPr>
          <w:rFonts w:hint="eastAsia" w:ascii="宋体" w:hAnsi="宋体"/>
          <w:kern w:val="0"/>
          <w:sz w:val="28"/>
          <w:szCs w:val="28"/>
        </w:rPr>
        <w:t>6、企业联系人：参评单位填写正确的联系方式，便于与评委会沟通；</w:t>
      </w:r>
    </w:p>
    <w:p>
      <w:pPr>
        <w:pStyle w:val="7"/>
        <w:autoSpaceDE w:val="0"/>
        <w:autoSpaceDN w:val="0"/>
        <w:adjustRightInd w:val="0"/>
        <w:snapToGrid w:val="0"/>
        <w:ind w:firstLine="560"/>
        <w:jc w:val="left"/>
        <w:rPr>
          <w:rFonts w:hint="eastAsia" w:ascii="宋体" w:hAnsi="宋体"/>
          <w:kern w:val="0"/>
          <w:sz w:val="28"/>
          <w:szCs w:val="28"/>
        </w:rPr>
      </w:pPr>
      <w:r>
        <w:rPr>
          <w:rFonts w:hint="eastAsia" w:ascii="宋体" w:hAnsi="宋体"/>
          <w:kern w:val="0"/>
          <w:sz w:val="28"/>
          <w:szCs w:val="28"/>
        </w:rPr>
        <w:t>7、项目产品研发时间。</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二、项目产品技术性简介表填写说明（</w:t>
      </w:r>
      <w:r>
        <w:rPr>
          <w:rFonts w:hint="eastAsia" w:ascii="宋体" w:hAnsi="宋体"/>
          <w:color w:val="FF0000"/>
          <w:kern w:val="0"/>
          <w:sz w:val="28"/>
          <w:szCs w:val="28"/>
        </w:rPr>
        <w:t>参加创新产品奖必填</w:t>
      </w:r>
      <w:r>
        <w:rPr>
          <w:rFonts w:hint="eastAsia" w:ascii="宋体" w:hAnsi="宋体"/>
          <w:kern w:val="0"/>
          <w:sz w:val="28"/>
          <w:szCs w:val="28"/>
        </w:rPr>
        <w:t>）</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1、应包含项目/产品主要功能、技术指标、先进性、差异性、科技创新点、经济效益、社会效益，知识产权情况等。该部分是申报表的核心内容，也是评价产品/项目、处理异议的重要依据；</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如正文表格篇幅不够，也可单独以附件形式提供可以支持本项目科技创新内容成立的旁证材料为依据（如：专利、验收、论文等），简明、准确、完整地阐述产品/项目具有创造性的关键技术内容，客观、详实地对比国内外同类技术的主要参数、效益及市场竞争力等；</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2、填写产品的创新亮点；</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3、填写产品已应用到哪些客户、领域或车型上，销售情况如何；</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4、本产品主要知识产权：</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应填写直接支持本产品科技创新内容成立的知识产权，包括发明专利、实用新型专利、计算机软件著作权、集成电路布图设计权等。如所申请知识产权正在申请当中，进入实审阶段的，则提供知识产权局回执和申请码。并将所获证书制作成电子档作为附件附在后面。提供复印件即可；</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5、本项目/产品曾获科技奖励情况：</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按表格栏目填写，并将所获奖励和荣誉制作成电子档作为附件附在后面；</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6、评委会评价：</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由评委会填写除项目主要完成单位、主要完成人和具有直接利益相关者之外的第三方对本项目科技创新内容做出的具有法律效力或公信力的评价，如对鉴定结论、验收意见、技术检测报告作概括性说明，或者列举他人在学术刊物或公开场合发表的对本项目主要科技创新点的学术性评价意见等，并对于产品评奖结果做出结论。</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三、注意事项</w:t>
      </w:r>
    </w:p>
    <w:p>
      <w:pPr>
        <w:autoSpaceDE w:val="0"/>
        <w:autoSpaceDN w:val="0"/>
        <w:adjustRightInd w:val="0"/>
        <w:snapToGrid w:val="0"/>
        <w:spacing w:line="360" w:lineRule="auto"/>
        <w:ind w:firstLine="560" w:firstLineChars="200"/>
        <w:jc w:val="left"/>
        <w:rPr>
          <w:rFonts w:hint="eastAsia" w:ascii="宋体" w:hAnsi="宋体"/>
          <w:b/>
          <w:kern w:val="0"/>
          <w:sz w:val="28"/>
          <w:szCs w:val="28"/>
        </w:rPr>
      </w:pPr>
      <w:r>
        <w:rPr>
          <w:rFonts w:hint="eastAsia" w:ascii="宋体" w:hAnsi="宋体"/>
          <w:kern w:val="0"/>
          <w:sz w:val="28"/>
          <w:szCs w:val="28"/>
        </w:rPr>
        <w:t>1、所列完成单位应为法人单位；单位名称应与单位公章完全一致。不得填写非法人单位名称或单位简称。书面申报表应盖完成单位章；</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2、附件</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（1）请提供企业营业执照复印件或扫描件；</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（2）参加评奖产品的原照片、图片和相关技术资料；</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（3）如果表格中（项目产品技术性简介）篇幅不够，可提供详细的说明附件；</w:t>
      </w:r>
    </w:p>
    <w:p>
      <w:pPr>
        <w:pStyle w:val="7"/>
        <w:autoSpaceDE w:val="0"/>
        <w:autoSpaceDN w:val="0"/>
        <w:adjustRightInd w:val="0"/>
        <w:snapToGrid w:val="0"/>
        <w:ind w:firstLine="560"/>
        <w:jc w:val="left"/>
        <w:rPr>
          <w:rFonts w:hint="eastAsia" w:ascii="宋体" w:hAnsi="宋体"/>
          <w:kern w:val="0"/>
          <w:sz w:val="28"/>
          <w:szCs w:val="28"/>
        </w:rPr>
      </w:pPr>
      <w:r>
        <w:rPr>
          <w:rFonts w:hint="eastAsia" w:ascii="宋体" w:hAnsi="宋体"/>
          <w:kern w:val="0"/>
          <w:sz w:val="28"/>
          <w:szCs w:val="28"/>
        </w:rPr>
        <w:t>（4）知识产权证明：指已本项目所包含的获授权的主要知识产权证明材料，包括发明专利的权利要求书首页、计算机软件著作权证书、集成电路布图设计权证书以及相关论文专著等</w:t>
      </w:r>
      <w:r>
        <w:rPr>
          <w:rFonts w:hint="eastAsia" w:ascii="宋体" w:hAnsi="宋体"/>
          <w:kern w:val="0"/>
          <w:sz w:val="28"/>
          <w:szCs w:val="28"/>
          <w:lang w:eastAsia="zh-CN"/>
        </w:rPr>
        <w:t>，</w:t>
      </w:r>
      <w:r>
        <w:rPr>
          <w:rFonts w:hint="eastAsia" w:ascii="宋体" w:hAnsi="宋体"/>
          <w:kern w:val="0"/>
          <w:sz w:val="28"/>
          <w:szCs w:val="28"/>
        </w:rPr>
        <w:t>提供复印件即可；</w:t>
      </w:r>
    </w:p>
    <w:p>
      <w:pPr>
        <w:pStyle w:val="7"/>
        <w:autoSpaceDE w:val="0"/>
        <w:autoSpaceDN w:val="0"/>
        <w:adjustRightInd w:val="0"/>
        <w:snapToGrid w:val="0"/>
        <w:ind w:firstLine="560"/>
        <w:jc w:val="left"/>
        <w:rPr>
          <w:rFonts w:hint="eastAsia" w:ascii="宋体" w:hAnsi="宋体"/>
          <w:kern w:val="0"/>
          <w:sz w:val="28"/>
          <w:szCs w:val="28"/>
        </w:rPr>
      </w:pPr>
      <w:r>
        <w:rPr>
          <w:rFonts w:hint="eastAsia" w:ascii="宋体" w:hAnsi="宋体"/>
          <w:kern w:val="0"/>
          <w:sz w:val="28"/>
          <w:szCs w:val="28"/>
        </w:rPr>
        <w:t>（5）曾获政府奖励情况：提供曾获科技奖励的奖状、奖牌、及证书的图片，复印件等等；</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（6）电子版附件：电子版附件内容应与书面附件一致</w:t>
      </w:r>
      <w:r>
        <w:rPr>
          <w:rFonts w:hint="eastAsia" w:ascii="宋体" w:hAnsi="宋体"/>
          <w:kern w:val="0"/>
          <w:sz w:val="28"/>
          <w:szCs w:val="28"/>
          <w:lang w:eastAsia="zh-CN"/>
        </w:rPr>
        <w:t>，</w:t>
      </w:r>
      <w:r>
        <w:rPr>
          <w:rFonts w:hint="eastAsia" w:ascii="宋体" w:hAnsi="宋体"/>
          <w:kern w:val="0"/>
          <w:sz w:val="28"/>
          <w:szCs w:val="28"/>
        </w:rPr>
        <w:t>以WORD文件提交。</w:t>
      </w:r>
    </w:p>
    <w:p>
      <w:pPr>
        <w:autoSpaceDE w:val="0"/>
        <w:autoSpaceDN w:val="0"/>
        <w:adjustRightInd w:val="0"/>
        <w:snapToGrid w:val="0"/>
        <w:spacing w:line="360" w:lineRule="auto"/>
        <w:ind w:firstLine="560" w:firstLineChars="200"/>
        <w:jc w:val="left"/>
        <w:rPr>
          <w:rFonts w:hint="default" w:ascii="宋体" w:hAnsi="宋体" w:eastAsia="宋体"/>
          <w:kern w:val="0"/>
          <w:sz w:val="28"/>
          <w:szCs w:val="28"/>
          <w:lang w:val="en-US" w:eastAsia="zh-CN"/>
        </w:rPr>
      </w:pPr>
      <w:r>
        <w:rPr>
          <w:rFonts w:hint="eastAsia" w:ascii="宋体" w:hAnsi="宋体"/>
          <w:kern w:val="0"/>
          <w:sz w:val="28"/>
          <w:szCs w:val="28"/>
          <w:lang w:val="en-US" w:eastAsia="zh-CN"/>
        </w:rPr>
        <w:t>（7）公司财务报表等营业收入证明文件（有条件的可以提供）。</w:t>
      </w: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autoSpaceDE w:val="0"/>
        <w:autoSpaceDN w:val="0"/>
        <w:adjustRightInd w:val="0"/>
        <w:snapToGrid w:val="0"/>
        <w:spacing w:line="360" w:lineRule="auto"/>
        <w:ind w:firstLine="560" w:firstLineChars="200"/>
        <w:jc w:val="left"/>
        <w:rPr>
          <w:rFonts w:hint="eastAsia" w:ascii="宋体" w:hAnsi="宋体"/>
          <w:kern w:val="0"/>
          <w:sz w:val="28"/>
          <w:szCs w:val="28"/>
        </w:rPr>
      </w:pPr>
    </w:p>
    <w:p>
      <w:pPr>
        <w:rPr>
          <w:rFonts w:hint="default"/>
          <w:lang w:val="en-US" w:eastAsia="zh-CN"/>
        </w:rPr>
      </w:pPr>
    </w:p>
    <w:sectPr>
      <w:pgSz w:w="11906" w:h="16838"/>
      <w:pgMar w:top="1417" w:right="1020" w:bottom="1417" w:left="10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wYmYxZTFkOTkzMWNjM2FjYjc2M2I0NWQzMjQwNTAifQ=="/>
  </w:docVars>
  <w:rsids>
    <w:rsidRoot w:val="30EE0ACB"/>
    <w:rsid w:val="30EE0ACB"/>
    <w:rsid w:val="3A561743"/>
    <w:rsid w:val="70CD3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uiPriority w:val="99"/>
    <w:pPr>
      <w:spacing w:line="360" w:lineRule="auto"/>
      <w:ind w:firstLine="480" w:firstLineChars="200"/>
    </w:pPr>
    <w:rPr>
      <w:rFonts w:ascii="仿宋_GB2312" w:hAnsi="Times New Roman"/>
      <w:sz w:val="24"/>
      <w:szCs w:val="20"/>
    </w:rPr>
  </w:style>
  <w:style w:type="character" w:styleId="5">
    <w:name w:val="Hyperlink"/>
    <w:basedOn w:val="4"/>
    <w:qFormat/>
    <w:uiPriority w:val="99"/>
    <w:rPr>
      <w:rFonts w:cs="Times New Roman"/>
      <w:color w:val="0000FF"/>
      <w:u w:val="single"/>
    </w:rPr>
  </w:style>
  <w:style w:type="character" w:customStyle="1" w:styleId="6">
    <w:name w:val="15"/>
    <w:basedOn w:val="4"/>
    <w:uiPriority w:val="0"/>
    <w:rPr>
      <w:rFonts w:hint="default" w:ascii="Calibri" w:hAnsi="Calibri" w:cs="Times New Roman"/>
      <w:color w:val="0000FF"/>
      <w:u w:val="single"/>
    </w:rPr>
  </w:style>
  <w:style w:type="paragraph" w:customStyle="1" w:styleId="7">
    <w:name w:val="List Paragraph"/>
    <w:basedOn w:val="1"/>
    <w:qFormat/>
    <w:uiPriority w:val="0"/>
    <w:pPr>
      <w:spacing w:line="360" w:lineRule="auto"/>
      <w:ind w:firstLine="420" w:firstLineChars="200"/>
    </w:pPr>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2023-11-30T01:33:00Z</dcterms:created>
  <dc:creator>豪兄</dc:creator>
  <cp:lastModifiedBy>lenovo</cp:lastModifiedBy>
  <dcterms:modified xsi:type="dcterms:W3CDTF">2023-12-12T03:29:26Z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53CC9ADEEB8748B38771B73C994685B7_13</vt:lpwstr>
  </property>
</Properties>
</file>